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5461" w14:textId="77777777" w:rsidR="009B7872" w:rsidRPr="001C00D7" w:rsidRDefault="009B7872" w:rsidP="009B7872">
      <w:pPr>
        <w:pStyle w:val="Title"/>
        <w:jc w:val="center"/>
        <w:rPr>
          <w:rFonts w:ascii="Times New Roman" w:eastAsia="Times New Roman" w:hAnsi="Times New Roman" w:cs="Times New Roman"/>
          <w:sz w:val="24"/>
          <w:szCs w:val="20"/>
        </w:rPr>
      </w:pPr>
      <w:r w:rsidRPr="001C00D7">
        <w:rPr>
          <w:rFonts w:ascii="Times New Roman" w:eastAsia="Times New Roman" w:hAnsi="Times New Roman" w:cs="Times New Roman"/>
          <w:sz w:val="24"/>
          <w:szCs w:val="20"/>
        </w:rPr>
        <w:t>MINU</w:t>
      </w:r>
      <w:bookmarkStart w:id="0" w:name="_GoBack"/>
      <w:bookmarkEnd w:id="0"/>
      <w:r w:rsidRPr="001C00D7">
        <w:rPr>
          <w:rFonts w:ascii="Times New Roman" w:eastAsia="Times New Roman" w:hAnsi="Times New Roman" w:cs="Times New Roman"/>
          <w:sz w:val="24"/>
          <w:szCs w:val="20"/>
        </w:rPr>
        <w:t>TES OF THE MEETING OF THE BOARD OF DIRECTORS OF</w:t>
      </w:r>
    </w:p>
    <w:p w14:paraId="020200B5" w14:textId="77777777" w:rsidR="009B7872" w:rsidRPr="001C00D7" w:rsidRDefault="009B7872" w:rsidP="009B7872">
      <w:pPr>
        <w:spacing w:after="0" w:line="240" w:lineRule="auto"/>
        <w:jc w:val="center"/>
        <w:rPr>
          <w:rFonts w:ascii="Times New Roman" w:eastAsia="Times New Roman" w:hAnsi="Times New Roman" w:cs="Times New Roman"/>
          <w:sz w:val="24"/>
          <w:szCs w:val="20"/>
        </w:rPr>
      </w:pPr>
      <w:r w:rsidRPr="001C00D7">
        <w:rPr>
          <w:rFonts w:ascii="Times New Roman" w:eastAsia="Times New Roman" w:hAnsi="Times New Roman" w:cs="Times New Roman"/>
          <w:sz w:val="24"/>
          <w:szCs w:val="20"/>
        </w:rPr>
        <w:t>THE CLUB AT COBBLE CREEK, INC.</w:t>
      </w:r>
    </w:p>
    <w:p w14:paraId="21E1CFC9" w14:textId="77777777" w:rsidR="009B7872" w:rsidRPr="001C00D7" w:rsidRDefault="009B7872" w:rsidP="009B7872">
      <w:pPr>
        <w:spacing w:after="0" w:line="240" w:lineRule="auto"/>
        <w:rPr>
          <w:rFonts w:ascii="Times New Roman" w:eastAsia="Times New Roman" w:hAnsi="Times New Roman" w:cs="Times New Roman"/>
          <w:b w:val="0"/>
          <w:sz w:val="24"/>
          <w:szCs w:val="20"/>
        </w:rPr>
      </w:pPr>
    </w:p>
    <w:p w14:paraId="6EED160E" w14:textId="4E21AAD3" w:rsidR="009B7872" w:rsidRDefault="009B7872" w:rsidP="009B7872">
      <w:pPr>
        <w:spacing w:after="0" w:line="240" w:lineRule="auto"/>
        <w:rPr>
          <w:rFonts w:ascii="Times New Roman" w:eastAsia="Times New Roman" w:hAnsi="Times New Roman" w:cs="Times New Roman"/>
          <w:b w:val="0"/>
          <w:sz w:val="24"/>
          <w:szCs w:val="20"/>
        </w:rPr>
      </w:pPr>
    </w:p>
    <w:p w14:paraId="45A03F6C" w14:textId="51C4E1AD" w:rsidR="00B36419" w:rsidRDefault="00B36419" w:rsidP="009B7872">
      <w:pPr>
        <w:spacing w:after="0" w:line="24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On January 18, 2021, the 2020 board of directors and the 2021 board of directors met in a joint workshop to discuss current activities and transition issues.  After a productive session, the three retiring members of the board left, and the new board continued to discuss current issues and transition details.  The only item of official business was to elect board officers for 2021.</w:t>
      </w:r>
    </w:p>
    <w:p w14:paraId="7CA33ACA" w14:textId="48B0E725" w:rsidR="00B36419" w:rsidRPr="001C00D7" w:rsidRDefault="00B36419" w:rsidP="009B7872">
      <w:pPr>
        <w:spacing w:after="0" w:line="24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 xml:space="preserve">   </w:t>
      </w:r>
    </w:p>
    <w:p w14:paraId="1874053C" w14:textId="66CB979E" w:rsidR="009B7872" w:rsidRPr="001C00D7" w:rsidRDefault="009B7872" w:rsidP="009B7872">
      <w:pPr>
        <w:spacing w:after="0" w:line="360" w:lineRule="auto"/>
        <w:rPr>
          <w:rFonts w:ascii="Times New Roman" w:eastAsia="Times New Roman" w:hAnsi="Times New Roman" w:cs="Times New Roman"/>
          <w:b w:val="0"/>
          <w:sz w:val="24"/>
          <w:szCs w:val="20"/>
        </w:rPr>
      </w:pPr>
      <w:r w:rsidRPr="001C00D7">
        <w:rPr>
          <w:rFonts w:ascii="Times New Roman" w:eastAsia="Times New Roman" w:hAnsi="Times New Roman" w:cs="Times New Roman"/>
          <w:b w:val="0"/>
          <w:sz w:val="24"/>
          <w:szCs w:val="20"/>
        </w:rPr>
        <w:t xml:space="preserve">A </w:t>
      </w:r>
      <w:r w:rsidR="00B36419">
        <w:rPr>
          <w:rFonts w:ascii="Times New Roman" w:eastAsia="Times New Roman" w:hAnsi="Times New Roman" w:cs="Times New Roman"/>
          <w:b w:val="0"/>
          <w:sz w:val="24"/>
          <w:szCs w:val="20"/>
        </w:rPr>
        <w:t xml:space="preserve">formal </w:t>
      </w:r>
      <w:r w:rsidRPr="001C00D7">
        <w:rPr>
          <w:rFonts w:ascii="Times New Roman" w:eastAsia="Times New Roman" w:hAnsi="Times New Roman" w:cs="Times New Roman"/>
          <w:b w:val="0"/>
          <w:sz w:val="24"/>
          <w:szCs w:val="20"/>
        </w:rPr>
        <w:t xml:space="preserve">meeting of the board of directors of THE CLUB AT COBBLE CREEK, INC. (the “Club”) was </w:t>
      </w:r>
      <w:r w:rsidR="00B36419">
        <w:rPr>
          <w:rFonts w:ascii="Times New Roman" w:eastAsia="Times New Roman" w:hAnsi="Times New Roman" w:cs="Times New Roman"/>
          <w:b w:val="0"/>
          <w:sz w:val="24"/>
          <w:szCs w:val="20"/>
        </w:rPr>
        <w:t>called for that purpose.  The meeting was chaired by Randy Griffin on an interim basis.</w:t>
      </w:r>
      <w:r w:rsidRPr="001C00D7">
        <w:rPr>
          <w:rFonts w:ascii="Times New Roman" w:eastAsia="Times New Roman" w:hAnsi="Times New Roman" w:cs="Times New Roman"/>
          <w:b w:val="0"/>
          <w:sz w:val="24"/>
          <w:szCs w:val="20"/>
        </w:rPr>
        <w:t xml:space="preserve">  Those present and participating at the meeting: </w:t>
      </w:r>
    </w:p>
    <w:p w14:paraId="35F982DF" w14:textId="77777777" w:rsidR="009B7872" w:rsidRPr="001C00D7" w:rsidRDefault="009B7872" w:rsidP="009B7872">
      <w:pPr>
        <w:spacing w:after="0" w:line="360" w:lineRule="auto"/>
        <w:rPr>
          <w:rFonts w:ascii="Times New Roman" w:eastAsia="Times New Roman" w:hAnsi="Times New Roman" w:cs="Times New Roman"/>
          <w:b w:val="0"/>
          <w:sz w:val="24"/>
          <w:szCs w:val="20"/>
        </w:rPr>
      </w:pPr>
    </w:p>
    <w:p w14:paraId="401E8811" w14:textId="685E4A89" w:rsidR="009B7872" w:rsidRPr="001C00D7" w:rsidRDefault="00B36419" w:rsidP="009B7872">
      <w:pPr>
        <w:spacing w:after="0" w:line="36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Christine Collin</w:t>
      </w:r>
    </w:p>
    <w:p w14:paraId="6E56D2F5" w14:textId="16A76729" w:rsidR="009B7872" w:rsidRDefault="00B36419" w:rsidP="009B7872">
      <w:pPr>
        <w:spacing w:after="0" w:line="36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 xml:space="preserve">John </w:t>
      </w:r>
      <w:proofErr w:type="spellStart"/>
      <w:r>
        <w:rPr>
          <w:rFonts w:ascii="Times New Roman" w:eastAsia="Times New Roman" w:hAnsi="Times New Roman" w:cs="Times New Roman"/>
          <w:b w:val="0"/>
          <w:sz w:val="24"/>
          <w:szCs w:val="20"/>
        </w:rPr>
        <w:t>Szyfer</w:t>
      </w:r>
      <w:proofErr w:type="spellEnd"/>
    </w:p>
    <w:p w14:paraId="2F2D567A" w14:textId="53F7AFE4" w:rsidR="00B36419" w:rsidRPr="001C00D7" w:rsidRDefault="00B36419" w:rsidP="009B7872">
      <w:pPr>
        <w:spacing w:after="0" w:line="36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Betsy Willy</w:t>
      </w:r>
    </w:p>
    <w:p w14:paraId="13E7F898" w14:textId="60239B90" w:rsidR="009B7872" w:rsidRPr="001C00D7" w:rsidRDefault="009B7872" w:rsidP="009B7872">
      <w:pPr>
        <w:spacing w:after="0" w:line="360" w:lineRule="auto"/>
        <w:rPr>
          <w:rFonts w:ascii="Times New Roman" w:eastAsia="Times New Roman" w:hAnsi="Times New Roman" w:cs="Times New Roman"/>
          <w:b w:val="0"/>
          <w:sz w:val="24"/>
          <w:szCs w:val="20"/>
        </w:rPr>
      </w:pPr>
      <w:r w:rsidRPr="001C00D7">
        <w:rPr>
          <w:rFonts w:ascii="Times New Roman" w:eastAsia="Times New Roman" w:hAnsi="Times New Roman" w:cs="Times New Roman"/>
          <w:b w:val="0"/>
          <w:sz w:val="24"/>
          <w:szCs w:val="20"/>
        </w:rPr>
        <w:t>Randy Griffin</w:t>
      </w:r>
    </w:p>
    <w:p w14:paraId="45388ECC" w14:textId="434E4490" w:rsidR="009B7872" w:rsidRPr="001C00D7" w:rsidRDefault="009B7872" w:rsidP="009B7872">
      <w:pPr>
        <w:spacing w:after="0" w:line="360" w:lineRule="auto"/>
        <w:rPr>
          <w:rFonts w:ascii="Times New Roman" w:eastAsia="Times New Roman" w:hAnsi="Times New Roman" w:cs="Times New Roman"/>
          <w:b w:val="0"/>
          <w:sz w:val="24"/>
          <w:szCs w:val="20"/>
        </w:rPr>
      </w:pPr>
      <w:r w:rsidRPr="001C00D7">
        <w:rPr>
          <w:rFonts w:ascii="Times New Roman" w:eastAsia="Times New Roman" w:hAnsi="Times New Roman" w:cs="Times New Roman"/>
          <w:b w:val="0"/>
          <w:sz w:val="24"/>
          <w:szCs w:val="20"/>
        </w:rPr>
        <w:t>Lisa Hylton</w:t>
      </w:r>
    </w:p>
    <w:p w14:paraId="78BD1F2B" w14:textId="77777777" w:rsidR="00695F85" w:rsidRDefault="00695F85" w:rsidP="009B7872">
      <w:pPr>
        <w:spacing w:after="0" w:line="360" w:lineRule="auto"/>
        <w:rPr>
          <w:rFonts w:ascii="Times New Roman" w:eastAsia="Times New Roman" w:hAnsi="Times New Roman" w:cs="Times New Roman"/>
          <w:b w:val="0"/>
          <w:sz w:val="24"/>
          <w:szCs w:val="20"/>
        </w:rPr>
      </w:pPr>
    </w:p>
    <w:p w14:paraId="6D1DF0D4" w14:textId="1215656C" w:rsidR="009B7872" w:rsidRDefault="009B7872" w:rsidP="009B7872">
      <w:pPr>
        <w:spacing w:after="0" w:line="36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 xml:space="preserve">Minutes from this meeting were approved electronically by the board members on </w:t>
      </w:r>
      <w:r w:rsidR="00B36419">
        <w:rPr>
          <w:rFonts w:ascii="Times New Roman" w:eastAsia="Times New Roman" w:hAnsi="Times New Roman" w:cs="Times New Roman"/>
          <w:b w:val="0"/>
          <w:sz w:val="24"/>
          <w:szCs w:val="20"/>
        </w:rPr>
        <w:t>January 19, 2021</w:t>
      </w:r>
      <w:r w:rsidR="000B21CA">
        <w:rPr>
          <w:rFonts w:ascii="Times New Roman" w:eastAsia="Times New Roman" w:hAnsi="Times New Roman" w:cs="Times New Roman"/>
          <w:b w:val="0"/>
          <w:sz w:val="24"/>
          <w:szCs w:val="20"/>
        </w:rPr>
        <w:t>.</w:t>
      </w:r>
    </w:p>
    <w:p w14:paraId="1E1A8686" w14:textId="77777777" w:rsidR="00B36419" w:rsidRDefault="00B36419" w:rsidP="002D55DA">
      <w:pPr>
        <w:spacing w:after="0" w:line="360" w:lineRule="auto"/>
        <w:rPr>
          <w:rFonts w:ascii="Times New Roman" w:eastAsia="Times New Roman" w:hAnsi="Times New Roman" w:cs="Times New Roman"/>
          <w:bCs/>
          <w:sz w:val="24"/>
          <w:szCs w:val="20"/>
        </w:rPr>
      </w:pPr>
      <w:bookmarkStart w:id="1" w:name="_Hlk56770506"/>
    </w:p>
    <w:p w14:paraId="73CFD38A" w14:textId="257895E0" w:rsidR="002D55DA" w:rsidRDefault="002D55DA" w:rsidP="002D55DA">
      <w:pPr>
        <w:spacing w:after="0" w:line="360" w:lineRule="auto"/>
        <w:rPr>
          <w:rFonts w:ascii="Times New Roman" w:eastAsia="Times New Roman" w:hAnsi="Times New Roman" w:cs="Times New Roman"/>
          <w:bCs/>
          <w:sz w:val="24"/>
          <w:szCs w:val="20"/>
        </w:rPr>
      </w:pPr>
      <w:r w:rsidRPr="00C03F7E">
        <w:rPr>
          <w:rFonts w:ascii="Times New Roman" w:eastAsia="Times New Roman" w:hAnsi="Times New Roman" w:cs="Times New Roman"/>
          <w:bCs/>
          <w:sz w:val="24"/>
          <w:szCs w:val="20"/>
        </w:rPr>
        <w:t>New Business</w:t>
      </w:r>
      <w:r>
        <w:rPr>
          <w:rFonts w:ascii="Times New Roman" w:eastAsia="Times New Roman" w:hAnsi="Times New Roman" w:cs="Times New Roman"/>
          <w:bCs/>
          <w:sz w:val="24"/>
          <w:szCs w:val="20"/>
        </w:rPr>
        <w:t>:</w:t>
      </w:r>
    </w:p>
    <w:p w14:paraId="2B36ED87" w14:textId="2B8474E5" w:rsidR="007C6466" w:rsidRDefault="007C6466" w:rsidP="005C1C7E">
      <w:pPr>
        <w:spacing w:after="0" w:line="360" w:lineRule="auto"/>
        <w:rPr>
          <w:rFonts w:ascii="Times New Roman" w:eastAsia="Times New Roman" w:hAnsi="Times New Roman" w:cs="Times New Roman"/>
          <w:b w:val="0"/>
          <w:sz w:val="24"/>
          <w:szCs w:val="20"/>
        </w:rPr>
      </w:pPr>
    </w:p>
    <w:p w14:paraId="13854FA2" w14:textId="5D584C22" w:rsidR="00B36419" w:rsidRDefault="00B36419" w:rsidP="005C1C7E">
      <w:pPr>
        <w:spacing w:after="0" w:line="36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The following were elected as board of director officers for 2021:</w:t>
      </w:r>
    </w:p>
    <w:p w14:paraId="1F6DA0C6" w14:textId="06B83B83" w:rsidR="00B36419" w:rsidRDefault="00B36419" w:rsidP="005C1C7E">
      <w:pPr>
        <w:spacing w:after="0" w:line="36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Christine Collin – President</w:t>
      </w:r>
    </w:p>
    <w:p w14:paraId="30C7E9DD" w14:textId="1FAB3D42" w:rsidR="00B36419" w:rsidRDefault="00B36419" w:rsidP="005C1C7E">
      <w:pPr>
        <w:spacing w:after="0" w:line="36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 xml:space="preserve">John </w:t>
      </w:r>
      <w:proofErr w:type="spellStart"/>
      <w:r>
        <w:rPr>
          <w:rFonts w:ascii="Times New Roman" w:eastAsia="Times New Roman" w:hAnsi="Times New Roman" w:cs="Times New Roman"/>
          <w:b w:val="0"/>
          <w:sz w:val="24"/>
          <w:szCs w:val="20"/>
        </w:rPr>
        <w:t>Szyfer</w:t>
      </w:r>
      <w:proofErr w:type="spellEnd"/>
      <w:r>
        <w:rPr>
          <w:rFonts w:ascii="Times New Roman" w:eastAsia="Times New Roman" w:hAnsi="Times New Roman" w:cs="Times New Roman"/>
          <w:b w:val="0"/>
          <w:sz w:val="24"/>
          <w:szCs w:val="20"/>
        </w:rPr>
        <w:t xml:space="preserve"> – Vice President</w:t>
      </w:r>
    </w:p>
    <w:p w14:paraId="0759C10E" w14:textId="79DA81F2" w:rsidR="00B36419" w:rsidRDefault="00B36419" w:rsidP="005C1C7E">
      <w:pPr>
        <w:spacing w:after="0" w:line="36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Betsy Willy – Secretary</w:t>
      </w:r>
    </w:p>
    <w:p w14:paraId="71F440E2" w14:textId="55AEAD80" w:rsidR="00B36419" w:rsidRDefault="00B36419" w:rsidP="005C1C7E">
      <w:pPr>
        <w:spacing w:after="0" w:line="36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Lisa Hylton – Treasurer</w:t>
      </w:r>
    </w:p>
    <w:p w14:paraId="16A58C45" w14:textId="0BE6AE30" w:rsidR="00B36419" w:rsidRDefault="00B36419" w:rsidP="005C1C7E">
      <w:pPr>
        <w:spacing w:after="0" w:line="360" w:lineRule="auto"/>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Randy Griffin - Director at Large</w:t>
      </w:r>
    </w:p>
    <w:bookmarkEnd w:id="1"/>
    <w:p w14:paraId="3D2D3F6B" w14:textId="77777777" w:rsidR="00B36419" w:rsidRDefault="00B36419" w:rsidP="009B7872">
      <w:pPr>
        <w:spacing w:after="0" w:line="360" w:lineRule="auto"/>
        <w:rPr>
          <w:rFonts w:ascii="Times New Roman" w:eastAsia="Times New Roman" w:hAnsi="Times New Roman" w:cs="Times New Roman"/>
          <w:b w:val="0"/>
          <w:sz w:val="24"/>
          <w:szCs w:val="20"/>
        </w:rPr>
      </w:pPr>
    </w:p>
    <w:p w14:paraId="31BFC86C" w14:textId="77777777" w:rsidR="00B36419" w:rsidRDefault="009B7872" w:rsidP="00B36419">
      <w:pPr>
        <w:spacing w:after="0" w:line="360" w:lineRule="auto"/>
        <w:rPr>
          <w:rFonts w:ascii="Times New Roman" w:eastAsia="Times New Roman" w:hAnsi="Times New Roman" w:cs="Times New Roman"/>
          <w:b w:val="0"/>
          <w:sz w:val="24"/>
          <w:szCs w:val="20"/>
        </w:rPr>
      </w:pPr>
      <w:r w:rsidRPr="001C00D7">
        <w:rPr>
          <w:rFonts w:ascii="Times New Roman" w:eastAsia="Times New Roman" w:hAnsi="Times New Roman" w:cs="Times New Roman"/>
          <w:b w:val="0"/>
          <w:sz w:val="24"/>
          <w:szCs w:val="20"/>
        </w:rPr>
        <w:t>There being no further business, upon motion duly made, seconded and unanimously carried, the meeting was adjourned.</w:t>
      </w:r>
    </w:p>
    <w:p w14:paraId="126BE6AB" w14:textId="4D8CE87C" w:rsidR="009B7872" w:rsidRPr="001C00D7" w:rsidRDefault="009B7872" w:rsidP="00B36419">
      <w:pPr>
        <w:spacing w:after="0" w:line="360" w:lineRule="auto"/>
        <w:rPr>
          <w:rFonts w:ascii="Times New Roman" w:eastAsia="Times New Roman" w:hAnsi="Times New Roman" w:cs="Times New Roman"/>
          <w:b w:val="0"/>
          <w:sz w:val="24"/>
          <w:szCs w:val="20"/>
        </w:rPr>
      </w:pPr>
      <w:r w:rsidRPr="001C00D7">
        <w:rPr>
          <w:rFonts w:ascii="Times New Roman" w:eastAsia="Times New Roman" w:hAnsi="Times New Roman" w:cs="Times New Roman"/>
          <w:b w:val="0"/>
          <w:sz w:val="24"/>
          <w:szCs w:val="20"/>
        </w:rPr>
        <w:lastRenderedPageBreak/>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noProof/>
          <w:sz w:val="24"/>
          <w:szCs w:val="20"/>
        </w:rPr>
        <w:drawing>
          <wp:inline distT="0" distB="0" distL="0" distR="0" wp14:anchorId="2050996A" wp14:editId="4F1A303A">
            <wp:extent cx="15335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990600"/>
                    </a:xfrm>
                    <a:prstGeom prst="rect">
                      <a:avLst/>
                    </a:prstGeom>
                    <a:noFill/>
                    <a:ln>
                      <a:noFill/>
                    </a:ln>
                  </pic:spPr>
                </pic:pic>
              </a:graphicData>
            </a:graphic>
          </wp:inline>
        </w:drawing>
      </w:r>
    </w:p>
    <w:p w14:paraId="507CF41A" w14:textId="77777777" w:rsidR="009B7872" w:rsidRPr="001C00D7" w:rsidRDefault="009B7872" w:rsidP="009B7872">
      <w:pPr>
        <w:spacing w:after="0" w:line="240" w:lineRule="auto"/>
        <w:rPr>
          <w:rFonts w:ascii="Times New Roman" w:eastAsia="Times New Roman" w:hAnsi="Times New Roman" w:cs="Times New Roman"/>
          <w:b w:val="0"/>
          <w:sz w:val="24"/>
          <w:szCs w:val="20"/>
        </w:rPr>
      </w:pP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u w:val="single"/>
        </w:rPr>
        <w:tab/>
      </w:r>
      <w:r w:rsidRPr="001C00D7">
        <w:rPr>
          <w:rFonts w:ascii="Times New Roman" w:eastAsia="Times New Roman" w:hAnsi="Times New Roman" w:cs="Times New Roman"/>
          <w:b w:val="0"/>
          <w:sz w:val="24"/>
          <w:szCs w:val="20"/>
          <w:u w:val="single"/>
        </w:rPr>
        <w:tab/>
      </w:r>
      <w:r w:rsidRPr="001C00D7">
        <w:rPr>
          <w:rFonts w:ascii="Times New Roman" w:eastAsia="Times New Roman" w:hAnsi="Times New Roman" w:cs="Times New Roman"/>
          <w:b w:val="0"/>
          <w:sz w:val="24"/>
          <w:szCs w:val="20"/>
          <w:u w:val="single"/>
        </w:rPr>
        <w:tab/>
      </w:r>
      <w:r w:rsidRPr="001C00D7">
        <w:rPr>
          <w:rFonts w:ascii="Times New Roman" w:eastAsia="Times New Roman" w:hAnsi="Times New Roman" w:cs="Times New Roman"/>
          <w:b w:val="0"/>
          <w:sz w:val="24"/>
          <w:szCs w:val="20"/>
          <w:u w:val="single"/>
        </w:rPr>
        <w:tab/>
      </w:r>
      <w:r w:rsidRPr="001C00D7">
        <w:rPr>
          <w:rFonts w:ascii="Times New Roman" w:eastAsia="Times New Roman" w:hAnsi="Times New Roman" w:cs="Times New Roman"/>
          <w:b w:val="0"/>
          <w:sz w:val="24"/>
          <w:szCs w:val="20"/>
          <w:u w:val="single"/>
        </w:rPr>
        <w:tab/>
      </w:r>
    </w:p>
    <w:p w14:paraId="64AD7C4F" w14:textId="77777777" w:rsidR="009B7872" w:rsidRPr="001C00D7" w:rsidRDefault="009B7872" w:rsidP="009B7872">
      <w:pPr>
        <w:spacing w:after="0" w:line="240" w:lineRule="auto"/>
        <w:rPr>
          <w:rFonts w:ascii="Times New Roman" w:eastAsia="Times New Roman" w:hAnsi="Times New Roman" w:cs="Times New Roman"/>
          <w:b w:val="0"/>
          <w:sz w:val="24"/>
          <w:szCs w:val="20"/>
        </w:rPr>
      </w:pP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r>
      <w:r w:rsidRPr="001C00D7">
        <w:rPr>
          <w:rFonts w:ascii="Times New Roman" w:eastAsia="Times New Roman" w:hAnsi="Times New Roman" w:cs="Times New Roman"/>
          <w:b w:val="0"/>
          <w:sz w:val="24"/>
          <w:szCs w:val="20"/>
        </w:rPr>
        <w:tab/>
        <w:t>Secretary</w:t>
      </w:r>
    </w:p>
    <w:p w14:paraId="6E86CDFE" w14:textId="77777777" w:rsidR="009B7872" w:rsidRPr="001C00D7" w:rsidRDefault="009B7872" w:rsidP="009B7872">
      <w:pPr>
        <w:spacing w:after="0" w:line="240" w:lineRule="auto"/>
        <w:rPr>
          <w:rFonts w:ascii="Times New Roman" w:eastAsia="Times New Roman" w:hAnsi="Times New Roman" w:cs="Times New Roman"/>
          <w:b w:val="0"/>
          <w:sz w:val="24"/>
          <w:szCs w:val="20"/>
        </w:rPr>
      </w:pPr>
    </w:p>
    <w:p w14:paraId="44998DAC" w14:textId="77777777" w:rsidR="009B7872" w:rsidRDefault="009B7872" w:rsidP="009B7872"/>
    <w:p w14:paraId="51DCD7D3" w14:textId="77777777" w:rsidR="00077609" w:rsidRDefault="00077609"/>
    <w:sectPr w:rsidR="00077609" w:rsidSect="00B36419">
      <w:pgSz w:w="12240" w:h="15840"/>
      <w:pgMar w:top="1728"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691"/>
    <w:multiLevelType w:val="hybridMultilevel"/>
    <w:tmpl w:val="18EC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E4985"/>
    <w:multiLevelType w:val="hybridMultilevel"/>
    <w:tmpl w:val="0810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47AFF"/>
    <w:multiLevelType w:val="hybridMultilevel"/>
    <w:tmpl w:val="B238C45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7E"/>
    <w:rsid w:val="00037FA9"/>
    <w:rsid w:val="00073140"/>
    <w:rsid w:val="000734FB"/>
    <w:rsid w:val="00077609"/>
    <w:rsid w:val="000A509B"/>
    <w:rsid w:val="000B21CA"/>
    <w:rsid w:val="000E2A02"/>
    <w:rsid w:val="00100815"/>
    <w:rsid w:val="001044F3"/>
    <w:rsid w:val="001149B5"/>
    <w:rsid w:val="00187DC6"/>
    <w:rsid w:val="001B46E0"/>
    <w:rsid w:val="001C2629"/>
    <w:rsid w:val="002D55DA"/>
    <w:rsid w:val="003E7F9E"/>
    <w:rsid w:val="00405C31"/>
    <w:rsid w:val="00411233"/>
    <w:rsid w:val="00411AEB"/>
    <w:rsid w:val="00423FBB"/>
    <w:rsid w:val="00454F23"/>
    <w:rsid w:val="004B0AE5"/>
    <w:rsid w:val="0051085E"/>
    <w:rsid w:val="00516E7E"/>
    <w:rsid w:val="00541105"/>
    <w:rsid w:val="00593D60"/>
    <w:rsid w:val="005C1C7E"/>
    <w:rsid w:val="005E3065"/>
    <w:rsid w:val="005E642F"/>
    <w:rsid w:val="0060670D"/>
    <w:rsid w:val="00624E09"/>
    <w:rsid w:val="00630AE2"/>
    <w:rsid w:val="006422EE"/>
    <w:rsid w:val="00680CE7"/>
    <w:rsid w:val="0069515F"/>
    <w:rsid w:val="00695F85"/>
    <w:rsid w:val="0069696C"/>
    <w:rsid w:val="006C431A"/>
    <w:rsid w:val="0075758D"/>
    <w:rsid w:val="00775173"/>
    <w:rsid w:val="007878CE"/>
    <w:rsid w:val="007A6625"/>
    <w:rsid w:val="007C6466"/>
    <w:rsid w:val="00831F08"/>
    <w:rsid w:val="00857363"/>
    <w:rsid w:val="0087317D"/>
    <w:rsid w:val="00972D44"/>
    <w:rsid w:val="009B7872"/>
    <w:rsid w:val="009C056E"/>
    <w:rsid w:val="00A26BAF"/>
    <w:rsid w:val="00A40FA5"/>
    <w:rsid w:val="00A504DE"/>
    <w:rsid w:val="00A70A7E"/>
    <w:rsid w:val="00B34CD1"/>
    <w:rsid w:val="00B36419"/>
    <w:rsid w:val="00C344D5"/>
    <w:rsid w:val="00C611B8"/>
    <w:rsid w:val="00CB57E6"/>
    <w:rsid w:val="00CC374C"/>
    <w:rsid w:val="00CF33B0"/>
    <w:rsid w:val="00D12BFF"/>
    <w:rsid w:val="00D92A5D"/>
    <w:rsid w:val="00DB2C98"/>
    <w:rsid w:val="00DC1D1A"/>
    <w:rsid w:val="00E179B1"/>
    <w:rsid w:val="00E24A55"/>
    <w:rsid w:val="00ED6081"/>
    <w:rsid w:val="00EE6984"/>
    <w:rsid w:val="00F075CA"/>
    <w:rsid w:val="00F51DF3"/>
    <w:rsid w:val="00FD518C"/>
    <w:rsid w:val="00FE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4D14"/>
  <w15:docId w15:val="{D51F86D5-E13B-4E48-BD7C-58592BED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Bold" w:eastAsiaTheme="minorHAnsi" w:hAnsi="Times New Roman Bold"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78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87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C1C7E"/>
    <w:pPr>
      <w:ind w:left="720"/>
      <w:contextualSpacing/>
    </w:pPr>
  </w:style>
  <w:style w:type="paragraph" w:styleId="BalloonText">
    <w:name w:val="Balloon Text"/>
    <w:basedOn w:val="Normal"/>
    <w:link w:val="BalloonTextChar"/>
    <w:uiPriority w:val="99"/>
    <w:semiHidden/>
    <w:unhideWhenUsed/>
    <w:rsid w:val="00411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Griffin</dc:creator>
  <cp:lastModifiedBy>Randy Griffin</cp:lastModifiedBy>
  <cp:revision>2</cp:revision>
  <cp:lastPrinted>2020-11-21T23:02:00Z</cp:lastPrinted>
  <dcterms:created xsi:type="dcterms:W3CDTF">2021-01-19T15:25:00Z</dcterms:created>
  <dcterms:modified xsi:type="dcterms:W3CDTF">2021-01-19T15:25:00Z</dcterms:modified>
</cp:coreProperties>
</file>